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7E85D" w14:textId="547BF155" w:rsidR="003F4567" w:rsidRDefault="003F4567" w:rsidP="003F4567">
      <w:pPr>
        <w:keepNext/>
        <w:keepLines/>
        <w:spacing w:after="360" w:line="240" w:lineRule="auto"/>
        <w:jc w:val="center"/>
        <w:outlineLvl w:val="0"/>
        <w:rPr>
          <w:rFonts w:ascii="Arial" w:eastAsia="Times New Roman" w:hAnsi="Arial"/>
          <w:b/>
          <w:bCs/>
          <w:color w:val="003087"/>
          <w:sz w:val="28"/>
          <w:szCs w:val="28"/>
        </w:rPr>
      </w:pPr>
      <w:r w:rsidRPr="005E44E9">
        <w:rPr>
          <w:rFonts w:ascii="Arial" w:eastAsia="Times New Roman" w:hAnsi="Arial"/>
          <w:b/>
          <w:bCs/>
          <w:color w:val="003087"/>
          <w:sz w:val="28"/>
          <w:szCs w:val="28"/>
        </w:rPr>
        <w:t xml:space="preserve">NIHR Research Capability Funding </w:t>
      </w:r>
    </w:p>
    <w:p w14:paraId="749A0795" w14:textId="77777777" w:rsidR="003F4567" w:rsidRPr="003F4567" w:rsidRDefault="003F4567" w:rsidP="003F4567">
      <w:pPr>
        <w:keepNext/>
        <w:keepLines/>
        <w:spacing w:after="360" w:line="240" w:lineRule="auto"/>
        <w:jc w:val="center"/>
        <w:outlineLvl w:val="0"/>
        <w:rPr>
          <w:rFonts w:ascii="Arial" w:eastAsia="Times New Roman" w:hAnsi="Arial"/>
          <w:b/>
          <w:bCs/>
          <w:color w:val="003087"/>
          <w:sz w:val="28"/>
          <w:szCs w:val="28"/>
          <w:u w:val="single"/>
        </w:rPr>
      </w:pPr>
      <w:r w:rsidRPr="003F4567">
        <w:rPr>
          <w:rFonts w:ascii="Arial" w:eastAsia="Times New Roman" w:hAnsi="Arial"/>
          <w:b/>
          <w:bCs/>
          <w:color w:val="003087"/>
          <w:sz w:val="28"/>
          <w:szCs w:val="28"/>
          <w:u w:val="single"/>
        </w:rPr>
        <w:t>Application Form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6"/>
        <w:gridCol w:w="4470"/>
      </w:tblGrid>
      <w:tr w:rsidR="003F4567" w:rsidRPr="005E44E9" w14:paraId="2F541627" w14:textId="77777777" w:rsidTr="00011AF9">
        <w:tc>
          <w:tcPr>
            <w:tcW w:w="9242" w:type="dxa"/>
            <w:gridSpan w:val="2"/>
            <w:shd w:val="clear" w:color="auto" w:fill="003087"/>
          </w:tcPr>
          <w:p w14:paraId="5421CA20" w14:textId="77777777" w:rsidR="003F4567" w:rsidRPr="005E44E9" w:rsidRDefault="003F4567" w:rsidP="00011AF9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>1. Applicant’s Details</w:t>
            </w:r>
          </w:p>
        </w:tc>
      </w:tr>
      <w:tr w:rsidR="003F4567" w:rsidRPr="005E44E9" w14:paraId="78742C2C" w14:textId="77777777" w:rsidTr="00011AF9">
        <w:tc>
          <w:tcPr>
            <w:tcW w:w="4621" w:type="dxa"/>
          </w:tcPr>
          <w:p w14:paraId="47E2988E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  <w:r w:rsidRPr="005E44E9">
              <w:rPr>
                <w:rFonts w:ascii="Arial" w:hAnsi="Arial" w:cs="Arial"/>
                <w:szCs w:val="24"/>
              </w:rPr>
              <w:t>Applicant’s name:</w:t>
            </w:r>
          </w:p>
        </w:tc>
        <w:tc>
          <w:tcPr>
            <w:tcW w:w="4621" w:type="dxa"/>
          </w:tcPr>
          <w:p w14:paraId="5B0356E0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2A28C0AB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1D3BA26D" w14:textId="77777777" w:rsidTr="00011AF9">
        <w:tc>
          <w:tcPr>
            <w:tcW w:w="4621" w:type="dxa"/>
          </w:tcPr>
          <w:p w14:paraId="1BCF7BD6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  <w:r w:rsidRPr="005E44E9">
              <w:rPr>
                <w:rFonts w:ascii="Arial" w:hAnsi="Arial" w:cs="Arial"/>
                <w:szCs w:val="24"/>
              </w:rPr>
              <w:t>Job Title:</w:t>
            </w:r>
          </w:p>
        </w:tc>
        <w:tc>
          <w:tcPr>
            <w:tcW w:w="4621" w:type="dxa"/>
          </w:tcPr>
          <w:p w14:paraId="01CE914B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6CA8A7D6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18794BE5" w14:textId="77777777" w:rsidTr="00011AF9">
        <w:tc>
          <w:tcPr>
            <w:tcW w:w="4621" w:type="dxa"/>
          </w:tcPr>
          <w:p w14:paraId="13D2E660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  <w:r w:rsidRPr="005E44E9">
              <w:rPr>
                <w:rFonts w:ascii="Arial" w:hAnsi="Arial" w:cs="Arial"/>
                <w:szCs w:val="24"/>
              </w:rPr>
              <w:t>Department/Division:</w:t>
            </w:r>
          </w:p>
        </w:tc>
        <w:tc>
          <w:tcPr>
            <w:tcW w:w="4621" w:type="dxa"/>
          </w:tcPr>
          <w:p w14:paraId="1CDC9BE3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565510FB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098171F9" w14:textId="77777777" w:rsidTr="00011AF9">
        <w:tc>
          <w:tcPr>
            <w:tcW w:w="4621" w:type="dxa"/>
          </w:tcPr>
          <w:p w14:paraId="00615A73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  <w:r w:rsidRPr="005E44E9">
              <w:rPr>
                <w:rFonts w:ascii="Arial" w:hAnsi="Arial" w:cs="Arial"/>
                <w:szCs w:val="24"/>
              </w:rPr>
              <w:t>Work Address:</w:t>
            </w:r>
          </w:p>
        </w:tc>
        <w:tc>
          <w:tcPr>
            <w:tcW w:w="4621" w:type="dxa"/>
          </w:tcPr>
          <w:p w14:paraId="31D7A17B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385AABE6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398B5EE8" w14:textId="77777777" w:rsidTr="00011AF9">
        <w:tc>
          <w:tcPr>
            <w:tcW w:w="4621" w:type="dxa"/>
          </w:tcPr>
          <w:p w14:paraId="45FE01A6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  <w:r w:rsidRPr="005E44E9">
              <w:rPr>
                <w:rFonts w:ascii="Arial" w:hAnsi="Arial" w:cs="Arial"/>
                <w:szCs w:val="24"/>
              </w:rPr>
              <w:t>Email:</w:t>
            </w:r>
          </w:p>
        </w:tc>
        <w:tc>
          <w:tcPr>
            <w:tcW w:w="4621" w:type="dxa"/>
          </w:tcPr>
          <w:p w14:paraId="3C920CE1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4A04E9D5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6D0385B2" w14:textId="77777777" w:rsidTr="00011AF9">
        <w:tc>
          <w:tcPr>
            <w:tcW w:w="4621" w:type="dxa"/>
          </w:tcPr>
          <w:p w14:paraId="32C4AB8C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  <w:r w:rsidRPr="005E44E9">
              <w:rPr>
                <w:rFonts w:ascii="Arial" w:hAnsi="Arial" w:cs="Arial"/>
                <w:szCs w:val="24"/>
              </w:rPr>
              <w:t>Telephone:</w:t>
            </w:r>
          </w:p>
        </w:tc>
        <w:tc>
          <w:tcPr>
            <w:tcW w:w="4621" w:type="dxa"/>
          </w:tcPr>
          <w:p w14:paraId="3DF5D55A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1B06C014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054AB011" w14:textId="77777777" w:rsidTr="00011AF9">
        <w:tc>
          <w:tcPr>
            <w:tcW w:w="4621" w:type="dxa"/>
          </w:tcPr>
          <w:p w14:paraId="3B2CF3FA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  <w:r w:rsidRPr="005E44E9">
              <w:rPr>
                <w:rFonts w:ascii="Arial" w:hAnsi="Arial" w:cs="Arial"/>
                <w:szCs w:val="24"/>
              </w:rPr>
              <w:t>Qualifications held:</w:t>
            </w:r>
          </w:p>
        </w:tc>
        <w:tc>
          <w:tcPr>
            <w:tcW w:w="4621" w:type="dxa"/>
          </w:tcPr>
          <w:p w14:paraId="46989077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65EB0C7B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1D512670" w14:textId="77777777" w:rsidR="003F4567" w:rsidRDefault="003F4567" w:rsidP="003F4567">
      <w:pPr>
        <w:rPr>
          <w:rFonts w:ascii="Arial" w:hAnsi="Arial"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0A2DF5" w:rsidRPr="005E44E9" w14:paraId="1F856172" w14:textId="77777777" w:rsidTr="00AC0316">
        <w:tc>
          <w:tcPr>
            <w:tcW w:w="9242" w:type="dxa"/>
            <w:shd w:val="clear" w:color="auto" w:fill="003087"/>
          </w:tcPr>
          <w:p w14:paraId="4D3C5B3F" w14:textId="77777777" w:rsidR="000A2DF5" w:rsidRPr="005E44E9" w:rsidRDefault="000A2DF5" w:rsidP="000A2DF5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2</w:t>
            </w:r>
            <w:r w:rsidRPr="005E44E9">
              <w:rPr>
                <w:rFonts w:ascii="Arial" w:hAnsi="Arial" w:cs="Arial"/>
                <w:b/>
                <w:szCs w:val="24"/>
              </w:rPr>
              <w:t xml:space="preserve">. </w:t>
            </w:r>
            <w:r>
              <w:rPr>
                <w:rFonts w:ascii="Arial" w:hAnsi="Arial" w:cs="Arial"/>
                <w:b/>
                <w:szCs w:val="24"/>
              </w:rPr>
              <w:t>Which RCF Category you are applying for?</w:t>
            </w:r>
          </w:p>
        </w:tc>
      </w:tr>
      <w:tr w:rsidR="009308B2" w:rsidRPr="005E44E9" w14:paraId="32430CA2" w14:textId="77777777" w:rsidTr="002A005C">
        <w:tc>
          <w:tcPr>
            <w:tcW w:w="9242" w:type="dxa"/>
          </w:tcPr>
          <w:p w14:paraId="5AF818EC" w14:textId="77777777" w:rsidR="009308B2" w:rsidRPr="009308B2" w:rsidRDefault="009308B2" w:rsidP="000A2DF5">
            <w:pPr>
              <w:rPr>
                <w:rFonts w:ascii="Arial" w:hAnsi="Arial" w:cs="Arial"/>
                <w:szCs w:val="24"/>
              </w:rPr>
            </w:pPr>
            <w:r w:rsidRPr="009308B2">
              <w:rPr>
                <w:rFonts w:ascii="Arial" w:hAnsi="Arial" w:cs="Arial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08B2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9308B2">
              <w:rPr>
                <w:rFonts w:ascii="Arial" w:hAnsi="Arial" w:cs="Arial"/>
                <w:szCs w:val="24"/>
              </w:rPr>
            </w:r>
            <w:r w:rsidRPr="009308B2">
              <w:rPr>
                <w:rFonts w:ascii="Arial" w:hAnsi="Arial" w:cs="Arial"/>
                <w:szCs w:val="24"/>
              </w:rPr>
              <w:fldChar w:fldCharType="separate"/>
            </w:r>
            <w:r w:rsidRPr="009308B2">
              <w:rPr>
                <w:rFonts w:ascii="Arial" w:hAnsi="Arial" w:cs="Arial"/>
                <w:szCs w:val="24"/>
              </w:rPr>
              <w:fldChar w:fldCharType="end"/>
            </w:r>
            <w:r w:rsidRPr="009308B2">
              <w:rPr>
                <w:rFonts w:ascii="Arial" w:hAnsi="Arial" w:cs="Arial"/>
                <w:szCs w:val="24"/>
              </w:rPr>
              <w:t xml:space="preserve"> Bridging funding</w:t>
            </w:r>
          </w:p>
          <w:p w14:paraId="7AE0ECA6" w14:textId="77777777" w:rsidR="009308B2" w:rsidRPr="009308B2" w:rsidRDefault="009308B2" w:rsidP="000A2DF5">
            <w:pPr>
              <w:rPr>
                <w:rFonts w:ascii="Arial" w:hAnsi="Arial" w:cs="Arial"/>
                <w:szCs w:val="24"/>
              </w:rPr>
            </w:pPr>
            <w:r w:rsidRPr="009308B2">
              <w:rPr>
                <w:rFonts w:ascii="Arial" w:hAnsi="Arial" w:cs="Arial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08B2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9308B2">
              <w:rPr>
                <w:rFonts w:ascii="Arial" w:hAnsi="Arial" w:cs="Arial"/>
                <w:szCs w:val="24"/>
              </w:rPr>
            </w:r>
            <w:r w:rsidRPr="009308B2">
              <w:rPr>
                <w:rFonts w:ascii="Arial" w:hAnsi="Arial" w:cs="Arial"/>
                <w:szCs w:val="24"/>
              </w:rPr>
              <w:fldChar w:fldCharType="separate"/>
            </w:r>
            <w:r w:rsidRPr="009308B2">
              <w:rPr>
                <w:rFonts w:ascii="Arial" w:hAnsi="Arial" w:cs="Arial"/>
                <w:szCs w:val="24"/>
              </w:rPr>
              <w:fldChar w:fldCharType="end"/>
            </w:r>
            <w:r w:rsidRPr="009308B2">
              <w:rPr>
                <w:rFonts w:ascii="Arial" w:hAnsi="Arial" w:cs="Arial"/>
                <w:szCs w:val="24"/>
              </w:rPr>
              <w:t xml:space="preserve"> Maternity Cover/ Sickness / Backfill</w:t>
            </w:r>
          </w:p>
          <w:p w14:paraId="21E3911F" w14:textId="77777777" w:rsidR="009308B2" w:rsidRPr="005E44E9" w:rsidRDefault="009308B2" w:rsidP="00AC0316">
            <w:pPr>
              <w:rPr>
                <w:rFonts w:ascii="Arial" w:hAnsi="Arial" w:cs="Arial"/>
                <w:szCs w:val="24"/>
              </w:rPr>
            </w:pPr>
            <w:r w:rsidRPr="009308B2">
              <w:rPr>
                <w:rFonts w:ascii="Arial" w:hAnsi="Arial" w:cs="Arial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08B2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9308B2">
              <w:rPr>
                <w:rFonts w:ascii="Arial" w:hAnsi="Arial" w:cs="Arial"/>
                <w:szCs w:val="24"/>
              </w:rPr>
            </w:r>
            <w:r w:rsidRPr="009308B2">
              <w:rPr>
                <w:rFonts w:ascii="Arial" w:hAnsi="Arial" w:cs="Arial"/>
                <w:szCs w:val="24"/>
              </w:rPr>
              <w:fldChar w:fldCharType="separate"/>
            </w:r>
            <w:r w:rsidRPr="009308B2">
              <w:rPr>
                <w:rFonts w:ascii="Arial" w:hAnsi="Arial" w:cs="Arial"/>
                <w:szCs w:val="24"/>
              </w:rPr>
              <w:fldChar w:fldCharType="end"/>
            </w:r>
            <w:r w:rsidRPr="009308B2">
              <w:rPr>
                <w:rFonts w:ascii="Arial" w:hAnsi="Arial" w:cs="Arial"/>
                <w:szCs w:val="24"/>
              </w:rPr>
              <w:t xml:space="preserve"> Extension to existing RCF award</w:t>
            </w:r>
          </w:p>
        </w:tc>
      </w:tr>
    </w:tbl>
    <w:p w14:paraId="5148696F" w14:textId="77777777" w:rsidR="000A2DF5" w:rsidRDefault="000A2DF5" w:rsidP="003F4567">
      <w:pPr>
        <w:rPr>
          <w:rFonts w:ascii="Arial" w:hAnsi="Arial" w:cs="Arial"/>
          <w:b/>
          <w:szCs w:val="24"/>
        </w:rPr>
      </w:pPr>
    </w:p>
    <w:p w14:paraId="6201A535" w14:textId="77777777" w:rsidR="003F4567" w:rsidRPr="005E44E9" w:rsidRDefault="003F4567" w:rsidP="003F4567">
      <w:pPr>
        <w:rPr>
          <w:rFonts w:ascii="Arial" w:hAnsi="Arial"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3F4567" w:rsidRPr="005E44E9" w14:paraId="50486EF2" w14:textId="77777777" w:rsidTr="00011AF9">
        <w:tc>
          <w:tcPr>
            <w:tcW w:w="9242" w:type="dxa"/>
            <w:shd w:val="clear" w:color="auto" w:fill="003087"/>
          </w:tcPr>
          <w:p w14:paraId="742BD2F1" w14:textId="77777777" w:rsidR="003F4567" w:rsidRPr="005E44E9" w:rsidRDefault="003F4567" w:rsidP="004A6E81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 xml:space="preserve">2. Please provide a summary of </w:t>
            </w:r>
            <w:r w:rsidR="004A6E81">
              <w:rPr>
                <w:rFonts w:ascii="Arial" w:hAnsi="Arial" w:cs="Arial"/>
                <w:b/>
                <w:szCs w:val="24"/>
              </w:rPr>
              <w:t>how this RCF will be used</w:t>
            </w:r>
            <w:r w:rsidRPr="005E44E9">
              <w:rPr>
                <w:rFonts w:ascii="Arial" w:hAnsi="Arial" w:cs="Arial"/>
                <w:b/>
                <w:szCs w:val="24"/>
              </w:rPr>
              <w:t xml:space="preserve">. </w:t>
            </w:r>
          </w:p>
        </w:tc>
      </w:tr>
      <w:tr w:rsidR="003F4567" w:rsidRPr="005E44E9" w14:paraId="7AA54BD3" w14:textId="77777777" w:rsidTr="00011AF9">
        <w:trPr>
          <w:trHeight w:val="910"/>
        </w:trPr>
        <w:tc>
          <w:tcPr>
            <w:tcW w:w="9242" w:type="dxa"/>
          </w:tcPr>
          <w:p w14:paraId="05D51C73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339D87BA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3D6CBDE4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0FBDAD12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325AD803" w14:textId="77777777" w:rsidR="003F4567" w:rsidRDefault="003F4567" w:rsidP="003F4567">
      <w:pPr>
        <w:rPr>
          <w:szCs w:val="24"/>
        </w:rPr>
      </w:pPr>
    </w:p>
    <w:p w14:paraId="621DB664" w14:textId="77777777" w:rsidR="003F4567" w:rsidRPr="005E44E9" w:rsidRDefault="003F4567" w:rsidP="003F4567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3F4567" w:rsidRPr="005E44E9" w14:paraId="5BCDA2F3" w14:textId="77777777" w:rsidTr="00011AF9">
        <w:tc>
          <w:tcPr>
            <w:tcW w:w="9242" w:type="dxa"/>
            <w:shd w:val="clear" w:color="auto" w:fill="003087"/>
          </w:tcPr>
          <w:p w14:paraId="28EB0939" w14:textId="77777777" w:rsidR="003F4567" w:rsidRPr="005E44E9" w:rsidRDefault="003F4567" w:rsidP="00011AF9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 xml:space="preserve">3. Does the proposed work align with NHS priorities? </w:t>
            </w:r>
          </w:p>
        </w:tc>
      </w:tr>
      <w:tr w:rsidR="003F4567" w:rsidRPr="005E44E9" w14:paraId="16909988" w14:textId="77777777" w:rsidTr="00011AF9">
        <w:tc>
          <w:tcPr>
            <w:tcW w:w="9242" w:type="dxa"/>
          </w:tcPr>
          <w:p w14:paraId="7AF13CE9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13BAA16C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79CF5990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22ABE565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378C25BD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445EB007" w14:textId="77777777" w:rsidR="003F4567" w:rsidRDefault="003F4567" w:rsidP="003F4567">
      <w:pPr>
        <w:rPr>
          <w:rFonts w:ascii="Arial" w:hAnsi="Arial" w:cs="Arial"/>
          <w:b/>
          <w:szCs w:val="24"/>
        </w:rPr>
      </w:pPr>
    </w:p>
    <w:p w14:paraId="7F93CA2A" w14:textId="77777777" w:rsidR="003F4567" w:rsidRPr="005E44E9" w:rsidRDefault="003F4567" w:rsidP="003F4567">
      <w:pPr>
        <w:rPr>
          <w:rFonts w:ascii="Arial" w:hAnsi="Arial"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3F4567" w:rsidRPr="005E44E9" w14:paraId="4C76CDB7" w14:textId="77777777" w:rsidTr="00011AF9">
        <w:tc>
          <w:tcPr>
            <w:tcW w:w="9242" w:type="dxa"/>
            <w:shd w:val="clear" w:color="auto" w:fill="003087"/>
          </w:tcPr>
          <w:p w14:paraId="63BFB45A" w14:textId="77777777" w:rsidR="003F4567" w:rsidRPr="005E44E9" w:rsidRDefault="003F4567" w:rsidP="00027749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 xml:space="preserve">4. Have you received RCF in the past? If so, please provide a brief description of the </w:t>
            </w:r>
            <w:r w:rsidR="00027749">
              <w:rPr>
                <w:rFonts w:ascii="Arial" w:hAnsi="Arial" w:cs="Arial"/>
                <w:b/>
                <w:szCs w:val="24"/>
              </w:rPr>
              <w:t xml:space="preserve">work that has </w:t>
            </w:r>
            <w:r w:rsidRPr="005E44E9">
              <w:rPr>
                <w:rFonts w:ascii="Arial" w:hAnsi="Arial" w:cs="Arial"/>
                <w:b/>
                <w:szCs w:val="24"/>
              </w:rPr>
              <w:t xml:space="preserve">been completed from this </w:t>
            </w:r>
            <w:r w:rsidR="00027749">
              <w:rPr>
                <w:rFonts w:ascii="Arial" w:hAnsi="Arial" w:cs="Arial"/>
                <w:b/>
                <w:szCs w:val="24"/>
              </w:rPr>
              <w:t xml:space="preserve">RCF </w:t>
            </w:r>
            <w:r w:rsidRPr="005E44E9">
              <w:rPr>
                <w:rFonts w:ascii="Arial" w:hAnsi="Arial" w:cs="Arial"/>
                <w:b/>
                <w:szCs w:val="24"/>
              </w:rPr>
              <w:t>award</w:t>
            </w:r>
            <w:r w:rsidR="00027749">
              <w:rPr>
                <w:rFonts w:ascii="Arial" w:hAnsi="Arial" w:cs="Arial"/>
                <w:b/>
                <w:szCs w:val="24"/>
              </w:rPr>
              <w:t>(s)</w:t>
            </w:r>
            <w:r w:rsidRPr="005E44E9">
              <w:rPr>
                <w:rFonts w:ascii="Arial" w:hAnsi="Arial" w:cs="Arial"/>
                <w:b/>
                <w:szCs w:val="24"/>
              </w:rPr>
              <w:t xml:space="preserve">. </w:t>
            </w:r>
          </w:p>
        </w:tc>
      </w:tr>
      <w:tr w:rsidR="003F4567" w:rsidRPr="005E44E9" w14:paraId="44E7B72A" w14:textId="77777777" w:rsidTr="00011AF9">
        <w:tc>
          <w:tcPr>
            <w:tcW w:w="9242" w:type="dxa"/>
          </w:tcPr>
          <w:p w14:paraId="04BECA57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26650B74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0D751C30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60C71602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50A429E3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086AADF6" w14:textId="77777777" w:rsidR="003F4567" w:rsidRDefault="003F4567" w:rsidP="003F4567">
      <w:pPr>
        <w:rPr>
          <w:rFonts w:ascii="Arial" w:hAnsi="Arial" w:cs="Arial"/>
          <w:b/>
          <w:szCs w:val="24"/>
        </w:rPr>
      </w:pPr>
    </w:p>
    <w:p w14:paraId="7FA078D3" w14:textId="77777777" w:rsidR="003F4567" w:rsidRPr="005E44E9" w:rsidRDefault="003F4567" w:rsidP="003F4567">
      <w:pPr>
        <w:rPr>
          <w:rFonts w:ascii="Arial" w:hAnsi="Arial"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3F4567" w:rsidRPr="005E44E9" w14:paraId="17AC751E" w14:textId="77777777" w:rsidTr="00011AF9">
        <w:tc>
          <w:tcPr>
            <w:tcW w:w="9242" w:type="dxa"/>
            <w:shd w:val="clear" w:color="auto" w:fill="003087"/>
          </w:tcPr>
          <w:p w14:paraId="4A483B46" w14:textId="77777777" w:rsidR="003F4567" w:rsidRPr="005E44E9" w:rsidRDefault="003F4567" w:rsidP="00011AF9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>5a. Who will be the recipient of the award – you, or someone to support your work?</w:t>
            </w:r>
          </w:p>
          <w:p w14:paraId="5016D9C0" w14:textId="77777777" w:rsidR="003F4567" w:rsidRPr="005E44E9" w:rsidRDefault="003F4567" w:rsidP="00011AF9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 xml:space="preserve">5b. How much RCF are you requesting – i.e. how many days a week, for how long? </w:t>
            </w:r>
          </w:p>
        </w:tc>
      </w:tr>
      <w:tr w:rsidR="003F4567" w:rsidRPr="005E44E9" w14:paraId="7E109D24" w14:textId="77777777" w:rsidTr="00011AF9">
        <w:tc>
          <w:tcPr>
            <w:tcW w:w="9242" w:type="dxa"/>
          </w:tcPr>
          <w:p w14:paraId="4E15B59F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31E577AB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4B2CABF8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0BCE2290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 xml:space="preserve">Please also provide an approved FEC showing the financial details. </w:t>
            </w:r>
          </w:p>
        </w:tc>
      </w:tr>
    </w:tbl>
    <w:p w14:paraId="5E695C12" w14:textId="77777777" w:rsidR="003F4567" w:rsidRDefault="003F4567" w:rsidP="003F4567">
      <w:pPr>
        <w:rPr>
          <w:rFonts w:ascii="Arial" w:hAnsi="Arial" w:cs="Arial"/>
          <w:b/>
          <w:szCs w:val="24"/>
        </w:rPr>
      </w:pPr>
    </w:p>
    <w:p w14:paraId="0AFE1142" w14:textId="77777777" w:rsidR="003F4567" w:rsidRPr="005E44E9" w:rsidRDefault="003F4567" w:rsidP="003F4567">
      <w:pPr>
        <w:rPr>
          <w:rFonts w:ascii="Arial" w:hAnsi="Arial"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7"/>
        <w:gridCol w:w="4489"/>
      </w:tblGrid>
      <w:tr w:rsidR="003F4567" w:rsidRPr="005E44E9" w14:paraId="304C81BC" w14:textId="77777777" w:rsidTr="00011AF9">
        <w:tc>
          <w:tcPr>
            <w:tcW w:w="9242" w:type="dxa"/>
            <w:gridSpan w:val="2"/>
            <w:shd w:val="clear" w:color="auto" w:fill="003087"/>
          </w:tcPr>
          <w:p w14:paraId="4FE8C7F9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 xml:space="preserve">6. Manager </w:t>
            </w:r>
            <w:proofErr w:type="gramStart"/>
            <w:r w:rsidRPr="005E44E9">
              <w:rPr>
                <w:rFonts w:ascii="Arial" w:hAnsi="Arial" w:cs="Arial"/>
                <w:b/>
                <w:szCs w:val="24"/>
              </w:rPr>
              <w:t xml:space="preserve">Approval  </w:t>
            </w:r>
            <w:r w:rsidRPr="005E44E9">
              <w:rPr>
                <w:rFonts w:ascii="Arial" w:hAnsi="Arial" w:cs="Arial"/>
                <w:i/>
                <w:szCs w:val="24"/>
              </w:rPr>
              <w:t>(</w:t>
            </w:r>
            <w:proofErr w:type="gramEnd"/>
            <w:r w:rsidRPr="005E44E9">
              <w:rPr>
                <w:rFonts w:ascii="Arial" w:hAnsi="Arial" w:cs="Arial"/>
                <w:i/>
                <w:szCs w:val="24"/>
              </w:rPr>
              <w:t>confirmation by email is acceptable)</w:t>
            </w:r>
          </w:p>
        </w:tc>
      </w:tr>
      <w:tr w:rsidR="003F4567" w:rsidRPr="005E44E9" w14:paraId="35D26B66" w14:textId="77777777" w:rsidTr="00011AF9">
        <w:tc>
          <w:tcPr>
            <w:tcW w:w="9242" w:type="dxa"/>
            <w:gridSpan w:val="2"/>
          </w:tcPr>
          <w:p w14:paraId="0219E0D1" w14:textId="2AF26F60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  <w:r w:rsidRPr="005E44E9">
              <w:rPr>
                <w:rFonts w:ascii="Arial" w:hAnsi="Arial" w:cs="Arial"/>
                <w:szCs w:val="24"/>
              </w:rPr>
              <w:t xml:space="preserve">In my capacity as the line manager of the applicant, I confirm that I support and approve of this </w:t>
            </w:r>
            <w:r w:rsidR="00AE68EB" w:rsidRPr="005E44E9">
              <w:rPr>
                <w:rFonts w:ascii="Arial" w:hAnsi="Arial" w:cs="Arial"/>
                <w:szCs w:val="24"/>
              </w:rPr>
              <w:t>application and</w:t>
            </w:r>
            <w:r w:rsidRPr="005E44E9">
              <w:rPr>
                <w:rFonts w:ascii="Arial" w:hAnsi="Arial" w:cs="Arial"/>
                <w:szCs w:val="24"/>
              </w:rPr>
              <w:t xml:space="preserve"> agree that we can make backfill arrangements where applicable. </w:t>
            </w:r>
          </w:p>
        </w:tc>
      </w:tr>
      <w:tr w:rsidR="003F4567" w:rsidRPr="005E44E9" w14:paraId="10F9D2BE" w14:textId="77777777" w:rsidTr="00011AF9">
        <w:tc>
          <w:tcPr>
            <w:tcW w:w="4621" w:type="dxa"/>
          </w:tcPr>
          <w:p w14:paraId="646EE7BF" w14:textId="77777777" w:rsidR="003F4567" w:rsidRPr="005E44E9" w:rsidRDefault="003F4567" w:rsidP="00011AF9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>Line Manager’s Name:</w:t>
            </w:r>
          </w:p>
        </w:tc>
        <w:tc>
          <w:tcPr>
            <w:tcW w:w="4621" w:type="dxa"/>
          </w:tcPr>
          <w:p w14:paraId="0DBD6401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35B23722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3DA4B172" w14:textId="77777777" w:rsidTr="00011AF9">
        <w:tc>
          <w:tcPr>
            <w:tcW w:w="4621" w:type="dxa"/>
          </w:tcPr>
          <w:p w14:paraId="5B169020" w14:textId="77777777" w:rsidR="003F4567" w:rsidRPr="005E44E9" w:rsidRDefault="003F4567" w:rsidP="00011AF9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>Job Title:</w:t>
            </w:r>
          </w:p>
        </w:tc>
        <w:tc>
          <w:tcPr>
            <w:tcW w:w="4621" w:type="dxa"/>
          </w:tcPr>
          <w:p w14:paraId="0BA3F1F2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2B858DFB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484A69AF" w14:textId="77777777" w:rsidTr="00011AF9">
        <w:tc>
          <w:tcPr>
            <w:tcW w:w="4621" w:type="dxa"/>
          </w:tcPr>
          <w:p w14:paraId="72384564" w14:textId="77777777" w:rsidR="003F4567" w:rsidRPr="005E44E9" w:rsidRDefault="003F4567" w:rsidP="00011AF9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 xml:space="preserve">Work Address </w:t>
            </w:r>
          </w:p>
        </w:tc>
        <w:tc>
          <w:tcPr>
            <w:tcW w:w="4621" w:type="dxa"/>
          </w:tcPr>
          <w:p w14:paraId="73CB0B81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4F854F92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68BE6DB9" w14:textId="77777777" w:rsidTr="00011AF9">
        <w:tc>
          <w:tcPr>
            <w:tcW w:w="4621" w:type="dxa"/>
          </w:tcPr>
          <w:p w14:paraId="69C529A6" w14:textId="77777777" w:rsidR="003F4567" w:rsidRPr="005E44E9" w:rsidRDefault="003F4567" w:rsidP="00011AF9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>Email:</w:t>
            </w:r>
          </w:p>
        </w:tc>
        <w:tc>
          <w:tcPr>
            <w:tcW w:w="4621" w:type="dxa"/>
          </w:tcPr>
          <w:p w14:paraId="4BDBC5A8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493A9DA4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4F79521F" w14:textId="77777777" w:rsidTr="00011AF9">
        <w:tc>
          <w:tcPr>
            <w:tcW w:w="4621" w:type="dxa"/>
          </w:tcPr>
          <w:p w14:paraId="6C84478B" w14:textId="77777777" w:rsidR="003F4567" w:rsidRPr="005E44E9" w:rsidRDefault="003F4567" w:rsidP="00011AF9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 xml:space="preserve">Telephone: </w:t>
            </w:r>
          </w:p>
        </w:tc>
        <w:tc>
          <w:tcPr>
            <w:tcW w:w="4621" w:type="dxa"/>
          </w:tcPr>
          <w:p w14:paraId="29B98A92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4E05CC3E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604467D1" w14:textId="77777777" w:rsidTr="00011AF9">
        <w:tc>
          <w:tcPr>
            <w:tcW w:w="4621" w:type="dxa"/>
          </w:tcPr>
          <w:p w14:paraId="7C5042CE" w14:textId="77777777" w:rsidR="003F4567" w:rsidRPr="005E44E9" w:rsidRDefault="003F4567" w:rsidP="00011AF9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>Signature:</w:t>
            </w:r>
          </w:p>
        </w:tc>
        <w:tc>
          <w:tcPr>
            <w:tcW w:w="4621" w:type="dxa"/>
          </w:tcPr>
          <w:p w14:paraId="2E1FC6FB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142165A0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79BCFAE2" w14:textId="77777777" w:rsidTr="00011AF9">
        <w:tc>
          <w:tcPr>
            <w:tcW w:w="4621" w:type="dxa"/>
          </w:tcPr>
          <w:p w14:paraId="3B4F9BB6" w14:textId="77777777" w:rsidR="003F4567" w:rsidRPr="005E44E9" w:rsidRDefault="003F4567" w:rsidP="00011AF9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>Date:</w:t>
            </w:r>
          </w:p>
        </w:tc>
        <w:tc>
          <w:tcPr>
            <w:tcW w:w="4621" w:type="dxa"/>
          </w:tcPr>
          <w:p w14:paraId="78156656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6803ED8C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61F1A6F0" w14:textId="77777777" w:rsidR="003F4567" w:rsidRPr="005E44E9" w:rsidRDefault="003F4567" w:rsidP="003F4567">
      <w:pPr>
        <w:rPr>
          <w:rFonts w:ascii="Arial" w:hAnsi="Arial" w:cs="Arial"/>
          <w:b/>
          <w:szCs w:val="24"/>
        </w:rPr>
      </w:pPr>
    </w:p>
    <w:p w14:paraId="0E9E2254" w14:textId="77777777" w:rsidR="003F4567" w:rsidRPr="005E44E9" w:rsidRDefault="003F4567" w:rsidP="003F4567">
      <w:pPr>
        <w:keepNext/>
        <w:keepLines/>
        <w:spacing w:after="360" w:line="240" w:lineRule="auto"/>
        <w:jc w:val="center"/>
        <w:outlineLvl w:val="0"/>
        <w:rPr>
          <w:rFonts w:ascii="Arial" w:eastAsia="Times New Roman" w:hAnsi="Arial"/>
          <w:b/>
          <w:bCs/>
          <w:color w:val="003087"/>
          <w:sz w:val="28"/>
          <w:szCs w:val="28"/>
        </w:rPr>
      </w:pPr>
    </w:p>
    <w:sectPr w:rsidR="003F4567" w:rsidRPr="005E44E9" w:rsidSect="002322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40" w:right="1440" w:bottom="1440" w:left="1440" w:header="567" w:footer="10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33919" w14:textId="77777777" w:rsidR="009D0EDB" w:rsidRDefault="009D0EDB" w:rsidP="009B0CD1">
      <w:pPr>
        <w:spacing w:line="240" w:lineRule="auto"/>
      </w:pPr>
      <w:r>
        <w:separator/>
      </w:r>
    </w:p>
  </w:endnote>
  <w:endnote w:type="continuationSeparator" w:id="0">
    <w:p w14:paraId="4C06668A" w14:textId="77777777" w:rsidR="009D0EDB" w:rsidRDefault="009D0EDB" w:rsidP="009B0C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CBDF5" w14:textId="77777777" w:rsidR="00E94B48" w:rsidRDefault="00E94B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05C35" w14:textId="28CF44AD" w:rsidR="00FB22EC" w:rsidRDefault="00705E07" w:rsidP="00FB07BC">
    <w:pPr>
      <w:pStyle w:val="Footer"/>
    </w:pPr>
    <w:r>
      <w:ptab w:relativeTo="margin" w:alignment="right" w:leader="none"/>
    </w:r>
  </w:p>
  <w:p w14:paraId="3C7E5716" w14:textId="77777777" w:rsidR="009B0CD1" w:rsidRPr="00FB07BC" w:rsidRDefault="00FB22EC" w:rsidP="00FB07BC">
    <w:pPr>
      <w:pStyle w:val="Footer"/>
    </w:pPr>
    <w:r>
      <w:tab/>
    </w:r>
    <w:r w:rsidR="00FB07BC">
      <w:t xml:space="preserve">Page </w:t>
    </w:r>
    <w:r w:rsidR="00FB07BC">
      <w:fldChar w:fldCharType="begin"/>
    </w:r>
    <w:r w:rsidR="00FB07BC">
      <w:instrText xml:space="preserve"> PAGE   \* MERGEFORMAT </w:instrText>
    </w:r>
    <w:r w:rsidR="00FB07BC">
      <w:fldChar w:fldCharType="separate"/>
    </w:r>
    <w:r w:rsidR="004A6E81">
      <w:rPr>
        <w:noProof/>
      </w:rPr>
      <w:t>2</w:t>
    </w:r>
    <w:r w:rsidR="00FB07BC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8A66" w14:textId="328A6961" w:rsidR="002322F0" w:rsidRDefault="002322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0B308" w14:textId="77777777" w:rsidR="009D0EDB" w:rsidRDefault="009D0EDB" w:rsidP="009B0CD1">
      <w:pPr>
        <w:spacing w:line="240" w:lineRule="auto"/>
      </w:pPr>
      <w:r>
        <w:separator/>
      </w:r>
    </w:p>
  </w:footnote>
  <w:footnote w:type="continuationSeparator" w:id="0">
    <w:p w14:paraId="6B5EE7FB" w14:textId="77777777" w:rsidR="009D0EDB" w:rsidRDefault="009D0EDB" w:rsidP="009B0C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6BAAF" w14:textId="77777777" w:rsidR="00E94B48" w:rsidRDefault="00E94B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3C804" w14:textId="67724B12" w:rsidR="009B0CD1" w:rsidRPr="003F4567" w:rsidRDefault="003F4567" w:rsidP="003F4567">
    <w:pPr>
      <w:keepNext/>
      <w:keepLines/>
      <w:spacing w:after="360" w:line="240" w:lineRule="auto"/>
      <w:outlineLvl w:val="0"/>
      <w:rPr>
        <w:rFonts w:ascii="Arial" w:eastAsia="Times New Roman" w:hAnsi="Arial"/>
        <w:bCs/>
        <w:color w:val="003087"/>
        <w:szCs w:val="28"/>
      </w:rPr>
    </w:pPr>
    <w:r w:rsidRPr="003F4567">
      <w:rPr>
        <w:rFonts w:ascii="Arial" w:eastAsia="Times New Roman" w:hAnsi="Arial"/>
        <w:bCs/>
        <w:color w:val="003087"/>
        <w:szCs w:val="28"/>
      </w:rPr>
      <w:t xml:space="preserve">NIHR Research Capability Funding </w:t>
    </w:r>
  </w:p>
  <w:p w14:paraId="1CECF5FB" w14:textId="77777777" w:rsidR="00705E07" w:rsidRDefault="00404036" w:rsidP="00705E07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C3D4A00" wp14:editId="264C9314">
              <wp:simplePos x="0" y="0"/>
              <wp:positionH relativeFrom="column">
                <wp:posOffset>-460375</wp:posOffset>
              </wp:positionH>
              <wp:positionV relativeFrom="paragraph">
                <wp:posOffset>76835</wp:posOffset>
              </wp:positionV>
              <wp:extent cx="7559675" cy="0"/>
              <wp:effectExtent l="0" t="0" r="22225" b="19050"/>
              <wp:wrapNone/>
              <wp:docPr id="46" name="Straight Connector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  <a:ln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7BCACDF" id="Straight Connector 46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6.25pt,6.05pt" to="55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" strokecolor="#ae2573 [3205]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52609" w14:textId="0619A016" w:rsidR="00FB07BC" w:rsidRDefault="00E94B48" w:rsidP="00E9572B">
    <w:pPr>
      <w:spacing w:line="240" w:lineRule="auto"/>
      <w:jc w:val="right"/>
    </w:pPr>
    <w:r>
      <w:rPr>
        <w:noProof/>
      </w:rPr>
      <w:drawing>
        <wp:anchor distT="0" distB="0" distL="114300" distR="114300" simplePos="0" relativeHeight="251668480" behindDoc="1" locked="0" layoutInCell="1" allowOverlap="1" wp14:anchorId="201F2D1B" wp14:editId="4AAC77F6">
          <wp:simplePos x="0" y="0"/>
          <wp:positionH relativeFrom="page">
            <wp:align>right</wp:align>
          </wp:positionH>
          <wp:positionV relativeFrom="paragraph">
            <wp:posOffset>-361950</wp:posOffset>
          </wp:positionV>
          <wp:extent cx="7550774" cy="10680700"/>
          <wp:effectExtent l="0" t="0" r="0" b="6350"/>
          <wp:wrapNone/>
          <wp:docPr id="613219958" name="Picture 6132199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74" cy="1068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C0D5A7" w14:textId="77777777" w:rsidR="00FB07BC" w:rsidRDefault="00FB07BC" w:rsidP="00FB07BC"/>
  <w:p w14:paraId="08D12BDB" w14:textId="77777777" w:rsidR="00FB07BC" w:rsidRDefault="00FB07BC" w:rsidP="00FB07BC"/>
  <w:p w14:paraId="5B8C2F46" w14:textId="07642AEC" w:rsidR="00FB07BC" w:rsidRDefault="00FB07BC" w:rsidP="00E9572B">
    <w:pPr>
      <w:jc w:val="right"/>
    </w:pPr>
  </w:p>
  <w:p w14:paraId="2BFE6B8B" w14:textId="77777777" w:rsidR="00972451" w:rsidRDefault="00972451" w:rsidP="00FB07BC"/>
  <w:p w14:paraId="5A70888A" w14:textId="77777777" w:rsidR="00695327" w:rsidRPr="00FB07BC" w:rsidRDefault="00695327" w:rsidP="00FB07B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B58A0"/>
    <w:multiLevelType w:val="multilevel"/>
    <w:tmpl w:val="5D6A105A"/>
    <w:styleLink w:val="NHSBNSSGBulletList"/>
    <w:lvl w:ilvl="0">
      <w:start w:val="1"/>
      <w:numFmt w:val="bullet"/>
      <w:pStyle w:val="Bullet"/>
      <w:lvlText w:val="–"/>
      <w:lvlJc w:val="left"/>
      <w:pPr>
        <w:tabs>
          <w:tab w:val="num" w:pos="227"/>
        </w:tabs>
        <w:ind w:left="227" w:hanging="227"/>
      </w:pPr>
      <w:rPr>
        <w:rFonts w:ascii="Arial" w:hAnsi="Arial" w:hint="default"/>
        <w:color w:val="AE2573" w:themeColor="accent2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5117F18"/>
    <w:multiLevelType w:val="multilevel"/>
    <w:tmpl w:val="0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68890B50"/>
    <w:multiLevelType w:val="multilevel"/>
    <w:tmpl w:val="5D6A105A"/>
    <w:numStyleLink w:val="NHSBNSSGBulletList"/>
  </w:abstractNum>
  <w:abstractNum w:abstractNumId="3" w15:restartNumberingAfterBreak="0">
    <w:nsid w:val="691E65D1"/>
    <w:multiLevelType w:val="hybridMultilevel"/>
    <w:tmpl w:val="7BE45266"/>
    <w:lvl w:ilvl="0" w:tplc="FD3ECD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042067"/>
    <w:multiLevelType w:val="hybridMultilevel"/>
    <w:tmpl w:val="D3FC2786"/>
    <w:lvl w:ilvl="0" w:tplc="8126EE48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6504822">
    <w:abstractNumId w:val="1"/>
  </w:num>
  <w:num w:numId="2" w16cid:durableId="1199968711">
    <w:abstractNumId w:val="4"/>
  </w:num>
  <w:num w:numId="3" w16cid:durableId="1652561638">
    <w:abstractNumId w:val="0"/>
  </w:num>
  <w:num w:numId="4" w16cid:durableId="567303379">
    <w:abstractNumId w:val="2"/>
  </w:num>
  <w:num w:numId="5" w16cid:durableId="14395191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567"/>
    <w:rsid w:val="00027749"/>
    <w:rsid w:val="000563BA"/>
    <w:rsid w:val="000A2DF5"/>
    <w:rsid w:val="00163A9C"/>
    <w:rsid w:val="002322F0"/>
    <w:rsid w:val="002870EE"/>
    <w:rsid w:val="00342245"/>
    <w:rsid w:val="00394BC4"/>
    <w:rsid w:val="003A268C"/>
    <w:rsid w:val="003F4567"/>
    <w:rsid w:val="003F679E"/>
    <w:rsid w:val="00404036"/>
    <w:rsid w:val="00425472"/>
    <w:rsid w:val="004A6E81"/>
    <w:rsid w:val="004E0A72"/>
    <w:rsid w:val="005250E9"/>
    <w:rsid w:val="00525487"/>
    <w:rsid w:val="005B46B0"/>
    <w:rsid w:val="00695327"/>
    <w:rsid w:val="006D339B"/>
    <w:rsid w:val="006D55BC"/>
    <w:rsid w:val="00705E07"/>
    <w:rsid w:val="007278A0"/>
    <w:rsid w:val="0076164D"/>
    <w:rsid w:val="007726D9"/>
    <w:rsid w:val="00783E2C"/>
    <w:rsid w:val="0080237A"/>
    <w:rsid w:val="008B7A61"/>
    <w:rsid w:val="009130D0"/>
    <w:rsid w:val="009308B2"/>
    <w:rsid w:val="00972451"/>
    <w:rsid w:val="0099256A"/>
    <w:rsid w:val="009B0CD1"/>
    <w:rsid w:val="009D0EDB"/>
    <w:rsid w:val="00A268E1"/>
    <w:rsid w:val="00AC4EC6"/>
    <w:rsid w:val="00AE188C"/>
    <w:rsid w:val="00AE68EB"/>
    <w:rsid w:val="00C3144D"/>
    <w:rsid w:val="00D02698"/>
    <w:rsid w:val="00D164B6"/>
    <w:rsid w:val="00D22EB2"/>
    <w:rsid w:val="00D62589"/>
    <w:rsid w:val="00DC46C2"/>
    <w:rsid w:val="00E94B48"/>
    <w:rsid w:val="00E9572B"/>
    <w:rsid w:val="00EA22B9"/>
    <w:rsid w:val="00EB0F8B"/>
    <w:rsid w:val="00F179E4"/>
    <w:rsid w:val="00F570C7"/>
    <w:rsid w:val="00FA175A"/>
    <w:rsid w:val="00FB07BC"/>
    <w:rsid w:val="00FB2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6D4CD2"/>
  <w15:docId w15:val="{C150B4B5-19BE-4385-9FA3-9BAB968DB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2F0"/>
    <w:pPr>
      <w:spacing w:after="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3F679E"/>
    <w:pPr>
      <w:keepNext/>
      <w:keepLines/>
      <w:spacing w:after="360" w:line="240" w:lineRule="auto"/>
      <w:outlineLvl w:val="0"/>
    </w:pPr>
    <w:rPr>
      <w:rFonts w:asciiTheme="majorHAnsi" w:eastAsiaTheme="majorEastAsia" w:hAnsiTheme="majorHAnsi" w:cstheme="majorBidi"/>
      <w:b/>
      <w:bCs/>
      <w:color w:val="003087" w:themeColor="accent3"/>
      <w:sz w:val="40"/>
      <w:szCs w:val="28"/>
    </w:rPr>
  </w:style>
  <w:style w:type="paragraph" w:styleId="Heading2">
    <w:name w:val="heading 2"/>
    <w:basedOn w:val="Normal"/>
    <w:next w:val="Normal"/>
    <w:link w:val="Heading2Char"/>
    <w:qFormat/>
    <w:rsid w:val="003F679E"/>
    <w:pPr>
      <w:keepNext/>
      <w:keepLines/>
      <w:spacing w:before="360" w:line="264" w:lineRule="auto"/>
      <w:outlineLvl w:val="1"/>
    </w:pPr>
    <w:rPr>
      <w:rFonts w:asciiTheme="majorHAnsi" w:eastAsiaTheme="majorEastAsia" w:hAnsiTheme="majorHAnsi" w:cstheme="majorBidi"/>
      <w:b/>
      <w:bCs/>
      <w:color w:val="003087" w:themeColor="accent3"/>
      <w:sz w:val="32"/>
      <w:szCs w:val="26"/>
    </w:rPr>
  </w:style>
  <w:style w:type="paragraph" w:styleId="Heading3">
    <w:name w:val="heading 3"/>
    <w:basedOn w:val="Normal"/>
    <w:next w:val="Normal"/>
    <w:link w:val="Heading3Char"/>
    <w:qFormat/>
    <w:rsid w:val="009130D0"/>
    <w:pPr>
      <w:keepNext/>
      <w:keepLines/>
      <w:spacing w:before="300"/>
      <w:outlineLvl w:val="2"/>
    </w:pPr>
    <w:rPr>
      <w:rFonts w:asciiTheme="majorHAnsi" w:eastAsiaTheme="majorEastAsia" w:hAnsiTheme="majorHAnsi" w:cstheme="majorBidi"/>
      <w:b/>
      <w:bCs/>
      <w:color w:val="003087" w:themeColor="accent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05E07"/>
    <w:pPr>
      <w:pBdr>
        <w:bottom w:val="single" w:sz="4" w:space="6" w:color="AE2573" w:themeColor="accent2"/>
      </w:pBdr>
      <w:spacing w:line="240" w:lineRule="auto"/>
    </w:pPr>
    <w:rPr>
      <w:sz w:val="22"/>
    </w:rPr>
  </w:style>
  <w:style w:type="character" w:customStyle="1" w:styleId="HeaderChar">
    <w:name w:val="Header Char"/>
    <w:basedOn w:val="DefaultParagraphFont"/>
    <w:link w:val="Header"/>
    <w:rsid w:val="00705E07"/>
  </w:style>
  <w:style w:type="paragraph" w:styleId="Footer">
    <w:name w:val="footer"/>
    <w:basedOn w:val="Normal"/>
    <w:link w:val="FooterChar"/>
    <w:rsid w:val="00705E07"/>
    <w:pPr>
      <w:tabs>
        <w:tab w:val="right" w:pos="10206"/>
      </w:tabs>
      <w:spacing w:line="240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rsid w:val="00705E07"/>
  </w:style>
  <w:style w:type="character" w:customStyle="1" w:styleId="Heading1Char">
    <w:name w:val="Heading 1 Char"/>
    <w:basedOn w:val="DefaultParagraphFont"/>
    <w:link w:val="Heading1"/>
    <w:rsid w:val="003F679E"/>
    <w:rPr>
      <w:rFonts w:asciiTheme="majorHAnsi" w:eastAsiaTheme="majorEastAsia" w:hAnsiTheme="majorHAnsi" w:cstheme="majorBidi"/>
      <w:b/>
      <w:bCs/>
      <w:color w:val="003087" w:themeColor="accent3"/>
      <w:sz w:val="40"/>
      <w:szCs w:val="28"/>
    </w:rPr>
  </w:style>
  <w:style w:type="character" w:customStyle="1" w:styleId="Heading2Char">
    <w:name w:val="Heading 2 Char"/>
    <w:basedOn w:val="DefaultParagraphFont"/>
    <w:link w:val="Heading2"/>
    <w:rsid w:val="003F679E"/>
    <w:rPr>
      <w:rFonts w:asciiTheme="majorHAnsi" w:eastAsiaTheme="majorEastAsia" w:hAnsiTheme="majorHAnsi" w:cstheme="majorBidi"/>
      <w:b/>
      <w:bCs/>
      <w:color w:val="003087" w:themeColor="accent3"/>
      <w:sz w:val="32"/>
      <w:szCs w:val="26"/>
    </w:rPr>
  </w:style>
  <w:style w:type="character" w:customStyle="1" w:styleId="Heading3Char">
    <w:name w:val="Heading 3 Char"/>
    <w:basedOn w:val="DefaultParagraphFont"/>
    <w:link w:val="Heading3"/>
    <w:rsid w:val="009130D0"/>
    <w:rPr>
      <w:rFonts w:asciiTheme="majorHAnsi" w:eastAsiaTheme="majorEastAsia" w:hAnsiTheme="majorHAnsi" w:cstheme="majorBidi"/>
      <w:b/>
      <w:bCs/>
      <w:color w:val="003087" w:themeColor="accent3"/>
    </w:rPr>
  </w:style>
  <w:style w:type="paragraph" w:styleId="Title">
    <w:name w:val="Title"/>
    <w:basedOn w:val="Normal"/>
    <w:next w:val="Normal"/>
    <w:link w:val="TitleChar"/>
    <w:qFormat/>
    <w:rsid w:val="000563BA"/>
    <w:pPr>
      <w:spacing w:after="300" w:line="240" w:lineRule="auto"/>
      <w:ind w:left="284" w:right="284"/>
      <w:contextualSpacing/>
    </w:pPr>
    <w:rPr>
      <w:rFonts w:asciiTheme="majorHAnsi" w:eastAsiaTheme="majorEastAsia" w:hAnsiTheme="majorHAnsi" w:cstheme="majorBidi"/>
      <w:b/>
      <w:color w:val="003087" w:themeColor="accent3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rsid w:val="000563BA"/>
    <w:rPr>
      <w:rFonts w:asciiTheme="majorHAnsi" w:eastAsiaTheme="majorEastAsia" w:hAnsiTheme="majorHAnsi" w:cstheme="majorBidi"/>
      <w:b/>
      <w:color w:val="003087" w:themeColor="accent3"/>
      <w:kern w:val="28"/>
      <w:sz w:val="60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78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8A0"/>
    <w:rPr>
      <w:rFonts w:ascii="Tahoma" w:hAnsi="Tahoma" w:cs="Tahoma"/>
      <w:sz w:val="16"/>
      <w:szCs w:val="16"/>
    </w:rPr>
  </w:style>
  <w:style w:type="paragraph" w:customStyle="1" w:styleId="Introduction">
    <w:name w:val="Introduction"/>
    <w:basedOn w:val="Normal"/>
    <w:qFormat/>
    <w:rsid w:val="007278A0"/>
    <w:rPr>
      <w:sz w:val="28"/>
    </w:rPr>
  </w:style>
  <w:style w:type="paragraph" w:customStyle="1" w:styleId="Bullet">
    <w:name w:val="Bullet"/>
    <w:basedOn w:val="Normal"/>
    <w:qFormat/>
    <w:rsid w:val="004E0A72"/>
    <w:pPr>
      <w:numPr>
        <w:numId w:val="4"/>
      </w:numPr>
    </w:pPr>
  </w:style>
  <w:style w:type="numbering" w:customStyle="1" w:styleId="NHSBNSSGBulletList">
    <w:name w:val="NHS BNSSG Bullet List"/>
    <w:uiPriority w:val="99"/>
    <w:rsid w:val="004E0A72"/>
    <w:pPr>
      <w:numPr>
        <w:numId w:val="3"/>
      </w:numPr>
    </w:pPr>
  </w:style>
  <w:style w:type="table" w:styleId="TableGrid">
    <w:name w:val="Table Grid"/>
    <w:basedOn w:val="TableNormal"/>
    <w:uiPriority w:val="59"/>
    <w:unhideWhenUsed/>
    <w:rsid w:val="00525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">
    <w:name w:val="Body Text1"/>
    <w:basedOn w:val="Normal"/>
    <w:link w:val="BodytextChar"/>
    <w:qFormat/>
    <w:rsid w:val="00695327"/>
    <w:pPr>
      <w:spacing w:line="240" w:lineRule="auto"/>
    </w:pPr>
    <w:rPr>
      <w:rFonts w:ascii="Arial" w:eastAsia="Times New Roman" w:hAnsi="Arial" w:cs="Arial"/>
      <w:color w:val="000000" w:themeColor="text1"/>
      <w:szCs w:val="24"/>
      <w:lang w:eastAsia="en-GB"/>
    </w:rPr>
  </w:style>
  <w:style w:type="character" w:customStyle="1" w:styleId="BodytextChar">
    <w:name w:val="Body text Char"/>
    <w:basedOn w:val="DefaultParagraphFont"/>
    <w:link w:val="BodyText1"/>
    <w:rsid w:val="00695327"/>
    <w:rPr>
      <w:rFonts w:ascii="Arial" w:eastAsia="Times New Roman" w:hAnsi="Arial" w:cs="Arial"/>
      <w:color w:val="000000" w:themeColor="text1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wnloads\Lauren.Hoskin\Downloads\Agenda%20template%20-%20January%2019.dotx" TargetMode="External"/></Relationships>
</file>

<file path=word/theme/theme1.xml><?xml version="1.0" encoding="utf-8"?>
<a:theme xmlns:a="http://schemas.openxmlformats.org/drawingml/2006/main" name="Office Theme">
  <a:themeElements>
    <a:clrScheme name="NHS BNSSG 3-18">
      <a:dk1>
        <a:sysClr val="windowText" lastClr="000000"/>
      </a:dk1>
      <a:lt1>
        <a:sysClr val="window" lastClr="FFFFFF"/>
      </a:lt1>
      <a:dk2>
        <a:srgbClr val="425563"/>
      </a:dk2>
      <a:lt2>
        <a:srgbClr val="E8EDEE"/>
      </a:lt2>
      <a:accent1>
        <a:srgbClr val="005EB8"/>
      </a:accent1>
      <a:accent2>
        <a:srgbClr val="AE2573"/>
      </a:accent2>
      <a:accent3>
        <a:srgbClr val="003087"/>
      </a:accent3>
      <a:accent4>
        <a:srgbClr val="7C2855"/>
      </a:accent4>
      <a:accent5>
        <a:srgbClr val="41B6E6"/>
      </a:accent5>
      <a:accent6>
        <a:srgbClr val="00A499"/>
      </a:accent6>
      <a:hlink>
        <a:srgbClr val="000000"/>
      </a:hlink>
      <a:folHlink>
        <a:srgbClr val="005EB8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49E1117BA10748A6B00BDBDCEC4A7E" ma:contentTypeVersion="18" ma:contentTypeDescription="Create a new document." ma:contentTypeScope="" ma:versionID="5a0325b4ce7b7c19e0516cadcd6d089f">
  <xsd:schema xmlns:xsd="http://www.w3.org/2001/XMLSchema" xmlns:xs="http://www.w3.org/2001/XMLSchema" xmlns:p="http://schemas.microsoft.com/office/2006/metadata/properties" xmlns:ns1="http://schemas.microsoft.com/sharepoint/v3" xmlns:ns2="5897c043-4194-4f5b-ad56-e12e87ebb3ad" xmlns:ns3="d94da0aa-7520-4de9-990c-bdcaf28c017b" targetNamespace="http://schemas.microsoft.com/office/2006/metadata/properties" ma:root="true" ma:fieldsID="2a8796ea44f44e2c85fe340ff89b7540" ns1:_="" ns2:_="" ns3:_="">
    <xsd:import namespace="http://schemas.microsoft.com/sharepoint/v3"/>
    <xsd:import namespace="5897c043-4194-4f5b-ad56-e12e87ebb3ad"/>
    <xsd:import namespace="d94da0aa-7520-4de9-990c-bdcaf28c01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7c043-4194-4f5b-ad56-e12e87ebb3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4da0aa-7520-4de9-990c-bdcaf28c017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e6954ab-8e3e-4088-b6e1-918da5e437ea}" ma:internalName="TaxCatchAll" ma:showField="CatchAllData" ma:web="d94da0aa-7520-4de9-990c-bdcaf28c01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97c043-4194-4f5b-ad56-e12e87ebb3ad">
      <Terms xmlns="http://schemas.microsoft.com/office/infopath/2007/PartnerControls"/>
    </lcf76f155ced4ddcb4097134ff3c332f>
    <_ip_UnifiedCompliancePolicyUIAction xmlns="http://schemas.microsoft.com/sharepoint/v3" xsi:nil="true"/>
    <TaxCatchAll xmlns="d94da0aa-7520-4de9-990c-bdcaf28c017b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F79E75-F663-4288-8332-334C5FCFE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897c043-4194-4f5b-ad56-e12e87ebb3ad"/>
    <ds:schemaRef ds:uri="d94da0aa-7520-4de9-990c-bdcaf28c01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1B978F-0A4E-4C3D-B8CB-46F7C9F991B5}">
  <ds:schemaRefs>
    <ds:schemaRef ds:uri="http://schemas.microsoft.com/office/2006/metadata/properties"/>
    <ds:schemaRef ds:uri="http://schemas.microsoft.com/office/infopath/2007/PartnerControls"/>
    <ds:schemaRef ds:uri="5897c043-4194-4f5b-ad56-e12e87ebb3ad"/>
    <ds:schemaRef ds:uri="http://schemas.microsoft.com/sharepoint/v3"/>
    <ds:schemaRef ds:uri="d94da0aa-7520-4de9-990c-bdcaf28c017b"/>
  </ds:schemaRefs>
</ds:datastoreItem>
</file>

<file path=customXml/itemProps3.xml><?xml version="1.0" encoding="utf-8"?>
<ds:datastoreItem xmlns:ds="http://schemas.openxmlformats.org/officeDocument/2006/customXml" ds:itemID="{4D86FF93-02C0-4734-9CBF-F628F92261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 - January 19</Template>
  <TotalTime>6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South West Commissioning Support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Hoskin Lauren (BNSSG CCG)</dc:creator>
  <cp:lastModifiedBy>BRUSH, Emily (NHS BRISTOL, NORTH SOMERSET AND SOUTH GLOUCESTERSHIRE ICB - 15C)</cp:lastModifiedBy>
  <cp:revision>4</cp:revision>
  <cp:lastPrinted>2018-03-07T09:22:00Z</cp:lastPrinted>
  <dcterms:created xsi:type="dcterms:W3CDTF">2026-08-26T09:14:00Z</dcterms:created>
  <dcterms:modified xsi:type="dcterms:W3CDTF">2026-09-08T13:59:00Z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0x0101009D49E1117BA10748A6B00BDBDCEC4A7E</vt:lpwstr>
  </property>
  <property fmtid="{D5CDD505-2E9C-101B-9397-08002B2CF9AE}" pid="3" name="MediaServiceImageTags">
    <vt:lpwstr/>
  </property>
</Properties>
</file>